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E4" w:rsidRPr="00894E89" w:rsidRDefault="00583EE4" w:rsidP="00583EE4">
      <w:pPr>
        <w:rPr>
          <w:rFonts w:ascii="Calibri" w:hAnsi="Calibri"/>
          <w:sz w:val="26"/>
        </w:rPr>
      </w:pPr>
    </w:p>
    <w:p w:rsidR="00334AFA" w:rsidRPr="00894E89" w:rsidRDefault="00583EE4" w:rsidP="00583EE4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1. How do you say “Hello” in your country?</w:t>
      </w:r>
    </w:p>
    <w:p w:rsidR="00334AFA" w:rsidRPr="00894E89" w:rsidRDefault="00334AFA" w:rsidP="00583EE4">
      <w:pPr>
        <w:rPr>
          <w:rFonts w:ascii="Calibri" w:hAnsi="Calibri"/>
          <w:sz w:val="26"/>
        </w:rPr>
      </w:pPr>
    </w:p>
    <w:p w:rsidR="00334AFA" w:rsidRPr="00894E89" w:rsidRDefault="00334AFA" w:rsidP="00583EE4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In China, the way to say hello is “</w:t>
      </w:r>
      <w:proofErr w:type="spellStart"/>
      <w:r w:rsidRPr="00894E89">
        <w:rPr>
          <w:rFonts w:ascii="Calibri" w:hAnsi="Calibri"/>
          <w:sz w:val="26"/>
        </w:rPr>
        <w:t>Nǐ</w:t>
      </w:r>
      <w:proofErr w:type="spellEnd"/>
      <w:r w:rsidRPr="00894E89">
        <w:rPr>
          <w:rFonts w:ascii="Calibri" w:hAnsi="Calibri"/>
          <w:sz w:val="26"/>
        </w:rPr>
        <w:t xml:space="preserve"> </w:t>
      </w:r>
      <w:proofErr w:type="spellStart"/>
      <w:r w:rsidRPr="00894E89">
        <w:rPr>
          <w:rFonts w:ascii="Calibri" w:hAnsi="Calibri"/>
          <w:sz w:val="26"/>
        </w:rPr>
        <w:t>hǎo</w:t>
      </w:r>
      <w:proofErr w:type="spellEnd"/>
      <w:r w:rsidRPr="00894E89">
        <w:rPr>
          <w:rFonts w:ascii="Calibri" w:hAnsi="Calibri"/>
          <w:sz w:val="26"/>
        </w:rPr>
        <w:t>.”</w:t>
      </w:r>
    </w:p>
    <w:p w:rsidR="00334AFA" w:rsidRPr="00894E89" w:rsidRDefault="00334AFA" w:rsidP="00583EE4">
      <w:pPr>
        <w:rPr>
          <w:rFonts w:ascii="Calibri" w:hAnsi="Calibri"/>
          <w:sz w:val="26"/>
        </w:rPr>
      </w:pPr>
    </w:p>
    <w:p w:rsidR="00894E89" w:rsidRPr="00894E89" w:rsidRDefault="00894E89" w:rsidP="00583EE4">
      <w:pPr>
        <w:rPr>
          <w:rFonts w:ascii="Calibri" w:hAnsi="Calibri"/>
          <w:sz w:val="26"/>
        </w:rPr>
      </w:pPr>
    </w:p>
    <w:p w:rsidR="00583EE4" w:rsidRPr="00894E89" w:rsidRDefault="00583EE4" w:rsidP="00583EE4">
      <w:pPr>
        <w:rPr>
          <w:rFonts w:ascii="Calibri" w:hAnsi="Calibri"/>
          <w:sz w:val="26"/>
        </w:rPr>
      </w:pPr>
    </w:p>
    <w:p w:rsidR="00583EE4" w:rsidRPr="00894E89" w:rsidRDefault="00583EE4" w:rsidP="00E66ABD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2. List any other greetings according to their use during each time of day (if mentioned):</w:t>
      </w:r>
    </w:p>
    <w:p w:rsidR="00583EE4" w:rsidRPr="00894E89" w:rsidRDefault="00583EE4" w:rsidP="00583EE4">
      <w:pPr>
        <w:rPr>
          <w:rFonts w:ascii="Calibri" w:hAnsi="Calibri"/>
          <w:sz w:val="26"/>
        </w:rPr>
      </w:pPr>
    </w:p>
    <w:p w:rsidR="00583EE4" w:rsidRPr="00894E89" w:rsidRDefault="00583EE4" w:rsidP="00583EE4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Morning:</w:t>
      </w:r>
      <w:r w:rsidR="00334AFA" w:rsidRPr="00894E89">
        <w:rPr>
          <w:rFonts w:ascii="Calibri" w:hAnsi="Calibri"/>
          <w:sz w:val="26"/>
        </w:rPr>
        <w:t xml:space="preserve"> “Good morning” translates to “</w:t>
      </w:r>
      <w:proofErr w:type="spellStart"/>
      <w:r w:rsidR="00334AFA" w:rsidRPr="00894E89">
        <w:rPr>
          <w:rFonts w:ascii="Calibri" w:hAnsi="Calibri"/>
          <w:sz w:val="26"/>
        </w:rPr>
        <w:t>Zǎo</w:t>
      </w:r>
      <w:proofErr w:type="spellEnd"/>
      <w:r w:rsidR="00334AFA" w:rsidRPr="00894E89">
        <w:rPr>
          <w:rFonts w:ascii="Calibri" w:hAnsi="Calibri"/>
          <w:sz w:val="26"/>
        </w:rPr>
        <w:t xml:space="preserve"> </w:t>
      </w:r>
      <w:proofErr w:type="spellStart"/>
      <w:r w:rsidR="00334AFA" w:rsidRPr="00894E89">
        <w:rPr>
          <w:rFonts w:ascii="Calibri" w:hAnsi="Calibri"/>
          <w:sz w:val="26"/>
        </w:rPr>
        <w:t>shang</w:t>
      </w:r>
      <w:proofErr w:type="spellEnd"/>
      <w:r w:rsidR="00334AFA" w:rsidRPr="00894E89">
        <w:rPr>
          <w:rFonts w:ascii="Calibri" w:hAnsi="Calibri"/>
          <w:sz w:val="26"/>
        </w:rPr>
        <w:t xml:space="preserve"> </w:t>
      </w:r>
      <w:proofErr w:type="spellStart"/>
      <w:r w:rsidR="00334AFA" w:rsidRPr="00894E89">
        <w:rPr>
          <w:rFonts w:ascii="Calibri" w:hAnsi="Calibri"/>
          <w:sz w:val="26"/>
        </w:rPr>
        <w:t>hǎo</w:t>
      </w:r>
      <w:proofErr w:type="spellEnd"/>
      <w:r w:rsidR="00334AFA" w:rsidRPr="00894E89">
        <w:rPr>
          <w:rFonts w:ascii="Calibri" w:hAnsi="Calibri"/>
          <w:sz w:val="26"/>
        </w:rPr>
        <w:t>” in Chinese.</w:t>
      </w:r>
    </w:p>
    <w:p w:rsidR="00583EE4" w:rsidRPr="00894E89" w:rsidRDefault="00583EE4" w:rsidP="00583EE4">
      <w:pPr>
        <w:rPr>
          <w:rFonts w:ascii="Calibri" w:hAnsi="Calibri"/>
          <w:sz w:val="26"/>
        </w:rPr>
      </w:pPr>
    </w:p>
    <w:p w:rsidR="00583EE4" w:rsidRPr="00894E89" w:rsidRDefault="00583EE4" w:rsidP="00583EE4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Afternoon:</w:t>
      </w:r>
      <w:r w:rsidR="00334AFA" w:rsidRPr="00894E89">
        <w:rPr>
          <w:rFonts w:ascii="Calibri" w:hAnsi="Calibri"/>
          <w:sz w:val="26"/>
        </w:rPr>
        <w:t xml:space="preserve"> There is no greeting specifically for the afternoon, but you may say “</w:t>
      </w:r>
      <w:proofErr w:type="spellStart"/>
      <w:r w:rsidR="00334AFA" w:rsidRPr="00894E89">
        <w:rPr>
          <w:rFonts w:ascii="Calibri" w:hAnsi="Calibri"/>
          <w:sz w:val="26"/>
        </w:rPr>
        <w:t>Nǐ</w:t>
      </w:r>
      <w:proofErr w:type="spellEnd"/>
      <w:r w:rsidR="00334AFA" w:rsidRPr="00894E89">
        <w:rPr>
          <w:rFonts w:ascii="Calibri" w:hAnsi="Calibri"/>
          <w:sz w:val="26"/>
        </w:rPr>
        <w:t xml:space="preserve"> </w:t>
      </w:r>
      <w:proofErr w:type="spellStart"/>
      <w:r w:rsidR="00334AFA" w:rsidRPr="00894E89">
        <w:rPr>
          <w:rFonts w:ascii="Calibri" w:hAnsi="Calibri"/>
          <w:sz w:val="26"/>
        </w:rPr>
        <w:t>hǎo</w:t>
      </w:r>
      <w:proofErr w:type="spellEnd"/>
      <w:r w:rsidR="00E66ABD" w:rsidRPr="00894E89">
        <w:rPr>
          <w:rFonts w:ascii="Calibri" w:hAnsi="Calibri"/>
          <w:sz w:val="26"/>
        </w:rPr>
        <w:t>” or</w:t>
      </w:r>
      <w:r w:rsidR="00334AFA" w:rsidRPr="00894E89">
        <w:rPr>
          <w:rFonts w:ascii="Calibri" w:hAnsi="Calibri"/>
          <w:sz w:val="26"/>
        </w:rPr>
        <w:t xml:space="preserve"> </w:t>
      </w:r>
      <w:r w:rsidR="00E66ABD" w:rsidRPr="00894E89">
        <w:rPr>
          <w:rFonts w:ascii="Calibri" w:hAnsi="Calibri"/>
          <w:sz w:val="26"/>
        </w:rPr>
        <w:t>“</w:t>
      </w:r>
      <w:proofErr w:type="spellStart"/>
      <w:r w:rsidR="00E66ABD" w:rsidRPr="00894E89">
        <w:rPr>
          <w:rFonts w:ascii="Calibri" w:hAnsi="Calibri"/>
          <w:sz w:val="26"/>
        </w:rPr>
        <w:t>Nǐ</w:t>
      </w:r>
      <w:proofErr w:type="spellEnd"/>
      <w:r w:rsidR="00E66ABD" w:rsidRPr="00894E89">
        <w:rPr>
          <w:rFonts w:ascii="Calibri" w:hAnsi="Calibri"/>
          <w:sz w:val="26"/>
        </w:rPr>
        <w:t xml:space="preserve"> </w:t>
      </w:r>
      <w:proofErr w:type="spellStart"/>
      <w:r w:rsidR="00E66ABD" w:rsidRPr="00894E89">
        <w:rPr>
          <w:rFonts w:ascii="Calibri" w:hAnsi="Calibri"/>
          <w:sz w:val="26"/>
        </w:rPr>
        <w:t>hǎo</w:t>
      </w:r>
      <w:proofErr w:type="spellEnd"/>
      <w:r w:rsidR="00E66ABD" w:rsidRPr="00894E89">
        <w:rPr>
          <w:rFonts w:ascii="Calibri" w:hAnsi="Calibri"/>
          <w:sz w:val="26"/>
        </w:rPr>
        <w:t xml:space="preserve"> ma?” any time of day.</w:t>
      </w:r>
    </w:p>
    <w:p w:rsidR="00583EE4" w:rsidRPr="00894E89" w:rsidRDefault="00583EE4" w:rsidP="00583EE4">
      <w:pPr>
        <w:rPr>
          <w:rFonts w:ascii="Calibri" w:hAnsi="Calibri"/>
          <w:sz w:val="26"/>
        </w:rPr>
      </w:pPr>
    </w:p>
    <w:p w:rsidR="00583EE4" w:rsidRPr="00894E89" w:rsidRDefault="00583EE4" w:rsidP="00583EE4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Evening:</w:t>
      </w:r>
      <w:r w:rsidR="00E66ABD" w:rsidRPr="00894E89">
        <w:rPr>
          <w:rFonts w:ascii="Calibri" w:hAnsi="Calibri"/>
          <w:sz w:val="26"/>
        </w:rPr>
        <w:t xml:space="preserve"> There is also no specific greeting for the evening, but you may use “</w:t>
      </w:r>
      <w:proofErr w:type="spellStart"/>
      <w:r w:rsidR="00E66ABD" w:rsidRPr="00894E89">
        <w:rPr>
          <w:rFonts w:ascii="Calibri" w:hAnsi="Calibri"/>
          <w:sz w:val="26"/>
        </w:rPr>
        <w:t>Nǐ</w:t>
      </w:r>
      <w:proofErr w:type="spellEnd"/>
      <w:r w:rsidR="00E66ABD" w:rsidRPr="00894E89">
        <w:rPr>
          <w:rFonts w:ascii="Calibri" w:hAnsi="Calibri"/>
          <w:sz w:val="26"/>
        </w:rPr>
        <w:t xml:space="preserve"> </w:t>
      </w:r>
      <w:proofErr w:type="spellStart"/>
      <w:r w:rsidR="00E66ABD" w:rsidRPr="00894E89">
        <w:rPr>
          <w:rFonts w:ascii="Calibri" w:hAnsi="Calibri"/>
          <w:sz w:val="26"/>
        </w:rPr>
        <w:t>hǎo</w:t>
      </w:r>
      <w:proofErr w:type="spellEnd"/>
      <w:r w:rsidR="00E66ABD" w:rsidRPr="00894E89">
        <w:rPr>
          <w:rFonts w:ascii="Calibri" w:hAnsi="Calibri"/>
          <w:sz w:val="26"/>
        </w:rPr>
        <w:t>” or “</w:t>
      </w:r>
      <w:proofErr w:type="spellStart"/>
      <w:r w:rsidR="00E66ABD" w:rsidRPr="00894E89">
        <w:rPr>
          <w:rFonts w:ascii="Calibri" w:hAnsi="Calibri"/>
          <w:sz w:val="26"/>
        </w:rPr>
        <w:t>Nǐ</w:t>
      </w:r>
      <w:proofErr w:type="spellEnd"/>
      <w:r w:rsidR="00E66ABD" w:rsidRPr="00894E89">
        <w:rPr>
          <w:rFonts w:ascii="Calibri" w:hAnsi="Calibri"/>
          <w:sz w:val="26"/>
        </w:rPr>
        <w:t xml:space="preserve"> </w:t>
      </w:r>
      <w:proofErr w:type="spellStart"/>
      <w:r w:rsidR="00E66ABD" w:rsidRPr="00894E89">
        <w:rPr>
          <w:rFonts w:ascii="Calibri" w:hAnsi="Calibri"/>
          <w:sz w:val="26"/>
        </w:rPr>
        <w:t>hǎo</w:t>
      </w:r>
      <w:proofErr w:type="spellEnd"/>
      <w:r w:rsidR="00E66ABD" w:rsidRPr="00894E89">
        <w:rPr>
          <w:rFonts w:ascii="Calibri" w:hAnsi="Calibri"/>
          <w:sz w:val="26"/>
        </w:rPr>
        <w:t xml:space="preserve"> ma?” at any time</w:t>
      </w:r>
    </w:p>
    <w:p w:rsidR="00334AFA" w:rsidRPr="00894E89" w:rsidRDefault="00334AFA" w:rsidP="00583EE4">
      <w:pPr>
        <w:rPr>
          <w:rFonts w:ascii="Calibri" w:hAnsi="Calibri"/>
          <w:sz w:val="26"/>
        </w:rPr>
      </w:pPr>
    </w:p>
    <w:p w:rsidR="00894E89" w:rsidRPr="00894E89" w:rsidRDefault="00894E89" w:rsidP="00583EE4">
      <w:pPr>
        <w:rPr>
          <w:rFonts w:ascii="Calibri" w:hAnsi="Calibri"/>
          <w:sz w:val="26"/>
        </w:rPr>
      </w:pPr>
    </w:p>
    <w:p w:rsidR="00583EE4" w:rsidRPr="00894E89" w:rsidRDefault="00583EE4" w:rsidP="00583EE4">
      <w:pPr>
        <w:rPr>
          <w:rFonts w:ascii="Calibri" w:hAnsi="Calibri"/>
          <w:sz w:val="26"/>
        </w:rPr>
      </w:pPr>
    </w:p>
    <w:p w:rsidR="00334AFA" w:rsidRPr="00894E89" w:rsidRDefault="00583EE4" w:rsidP="00583EE4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3. Is there a way to greet someone by saying essentially “How are you?” If so, what is it? What will they say in response? Write their response in (parentheses) next to your question.</w:t>
      </w:r>
    </w:p>
    <w:p w:rsidR="00334AFA" w:rsidRPr="00894E89" w:rsidRDefault="00334AFA" w:rsidP="00583EE4">
      <w:pPr>
        <w:rPr>
          <w:rFonts w:ascii="Calibri" w:hAnsi="Calibri"/>
          <w:sz w:val="26"/>
        </w:rPr>
      </w:pPr>
    </w:p>
    <w:p w:rsidR="00583EE4" w:rsidRPr="00894E89" w:rsidRDefault="00334AFA" w:rsidP="00583EE4">
      <w:pPr>
        <w:rPr>
          <w:rFonts w:ascii="Calibri" w:hAnsi="Calibri"/>
          <w:sz w:val="26"/>
        </w:rPr>
      </w:pPr>
      <w:r w:rsidRPr="00894E89">
        <w:rPr>
          <w:rFonts w:ascii="Calibri" w:hAnsi="Calibri"/>
          <w:sz w:val="26"/>
        </w:rPr>
        <w:t>“How are you?” translates to “Nǐ hǎo ma?” The formal, more polite way to say this is “</w:t>
      </w:r>
      <w:proofErr w:type="spellStart"/>
      <w:r w:rsidRPr="00894E89">
        <w:rPr>
          <w:rFonts w:ascii="Calibri" w:hAnsi="Calibri"/>
          <w:sz w:val="26"/>
        </w:rPr>
        <w:t>Nín</w:t>
      </w:r>
      <w:proofErr w:type="spellEnd"/>
      <w:r w:rsidRPr="00894E89">
        <w:rPr>
          <w:rFonts w:ascii="Calibri" w:hAnsi="Calibri"/>
          <w:sz w:val="26"/>
        </w:rPr>
        <w:t xml:space="preserve"> hǎo ma?”</w:t>
      </w:r>
      <w:r w:rsidR="00E66ABD" w:rsidRPr="00894E89">
        <w:rPr>
          <w:rFonts w:ascii="Calibri" w:hAnsi="Calibri"/>
          <w:sz w:val="26"/>
        </w:rPr>
        <w:t xml:space="preserve"> A response for this greeting was not included in the lesson.</w:t>
      </w:r>
    </w:p>
    <w:sectPr w:rsidR="00583EE4" w:rsidRPr="00894E89" w:rsidSect="00583EE4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E89" w:rsidRPr="00583EE4" w:rsidRDefault="00894E89">
    <w:pPr>
      <w:pStyle w:val="Header"/>
      <w:rPr>
        <w:rFonts w:asciiTheme="majorHAnsi" w:hAnsiTheme="majorHAnsi"/>
        <w:sz w:val="28"/>
      </w:rPr>
    </w:pPr>
    <w:r w:rsidRPr="00583EE4">
      <w:rPr>
        <w:rFonts w:asciiTheme="majorHAnsi" w:hAnsiTheme="majorHAnsi"/>
        <w:sz w:val="28"/>
      </w:rPr>
      <w:t>Maria Longo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B5D77"/>
    <w:multiLevelType w:val="hybridMultilevel"/>
    <w:tmpl w:val="0666E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C0B17"/>
    <w:multiLevelType w:val="hybridMultilevel"/>
    <w:tmpl w:val="53821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56557"/>
    <w:multiLevelType w:val="hybridMultilevel"/>
    <w:tmpl w:val="95E60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3EE4"/>
    <w:rsid w:val="00093277"/>
    <w:rsid w:val="00334AFA"/>
    <w:rsid w:val="00356AA4"/>
    <w:rsid w:val="005513AC"/>
    <w:rsid w:val="00583EE4"/>
    <w:rsid w:val="00894E89"/>
    <w:rsid w:val="00C41314"/>
    <w:rsid w:val="00E66AB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248A4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583EE4"/>
    <w:pPr>
      <w:ind w:left="720"/>
      <w:contextualSpacing/>
    </w:pPr>
  </w:style>
  <w:style w:type="paragraph" w:styleId="Header">
    <w:name w:val="header"/>
    <w:basedOn w:val="Normal"/>
    <w:link w:val="HeaderChar"/>
    <w:rsid w:val="00583E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83EE4"/>
  </w:style>
  <w:style w:type="paragraph" w:styleId="Footer">
    <w:name w:val="footer"/>
    <w:basedOn w:val="Normal"/>
    <w:link w:val="FooterChar"/>
    <w:rsid w:val="00583E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83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Longo</dc:creator>
  <cp:keywords/>
  <cp:lastModifiedBy>Maria Longo</cp:lastModifiedBy>
  <cp:revision>1</cp:revision>
  <dcterms:created xsi:type="dcterms:W3CDTF">2012-04-26T20:22:00Z</dcterms:created>
  <dcterms:modified xsi:type="dcterms:W3CDTF">2012-04-26T22:35:00Z</dcterms:modified>
</cp:coreProperties>
</file>